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46344" w14:textId="77777777" w:rsidR="00BF59E5" w:rsidRPr="00F97DB3" w:rsidRDefault="00BF59E5" w:rsidP="00BF59E5">
      <w:pPr>
        <w:widowControl w:val="0"/>
        <w:suppressAutoHyphens/>
        <w:spacing w:after="0" w:line="276" w:lineRule="auto"/>
        <w:jc w:val="center"/>
        <w:rPr>
          <w:rFonts w:ascii="Verdana" w:hAnsi="Verdana" w:cs="Arial"/>
          <w:b/>
          <w:bCs/>
          <w:lang w:eastAsia="ar-SA"/>
        </w:rPr>
      </w:pPr>
      <w:r w:rsidRPr="00F97DB3">
        <w:rPr>
          <w:rFonts w:ascii="Verdana" w:hAnsi="Verdana" w:cs="Arial"/>
          <w:b/>
          <w:bCs/>
          <w:lang w:eastAsia="ar-SA"/>
        </w:rPr>
        <w:t xml:space="preserve">OŚWIADCZENIE WYKONAWCY </w:t>
      </w:r>
    </w:p>
    <w:p w14:paraId="0FF0E9DE" w14:textId="77777777" w:rsidR="00BF59E5" w:rsidRPr="00F97DB3" w:rsidRDefault="00BF59E5" w:rsidP="00BF59E5">
      <w:pPr>
        <w:widowControl w:val="0"/>
        <w:suppressAutoHyphens/>
        <w:spacing w:after="0" w:line="276" w:lineRule="auto"/>
        <w:jc w:val="center"/>
        <w:rPr>
          <w:rFonts w:ascii="Verdana" w:hAnsi="Verdana" w:cs="Arial"/>
          <w:bCs/>
          <w:lang w:eastAsia="ar-SA"/>
        </w:rPr>
      </w:pPr>
      <w:r w:rsidRPr="00F97DB3">
        <w:rPr>
          <w:rFonts w:ascii="Verdana" w:hAnsi="Verdana" w:cs="Arial"/>
          <w:bCs/>
          <w:lang w:eastAsia="ar-SA"/>
        </w:rPr>
        <w:t xml:space="preserve"> </w:t>
      </w:r>
    </w:p>
    <w:p w14:paraId="2848AC09" w14:textId="77777777" w:rsidR="00BF59E5" w:rsidRPr="00F97DB3" w:rsidRDefault="00BF59E5" w:rsidP="00BF59E5">
      <w:pPr>
        <w:widowControl w:val="0"/>
        <w:suppressAutoHyphens/>
        <w:spacing w:after="0" w:line="276" w:lineRule="auto"/>
        <w:jc w:val="both"/>
        <w:rPr>
          <w:rFonts w:ascii="Verdana" w:hAnsi="Verdana" w:cs="Arial"/>
          <w:bCs/>
          <w:lang w:eastAsia="ar-SA"/>
        </w:rPr>
      </w:pPr>
    </w:p>
    <w:p w14:paraId="06FCAC91" w14:textId="6DD91EA6" w:rsidR="00BF59E5" w:rsidRPr="00F97DB3" w:rsidRDefault="00BF59E5" w:rsidP="00BF59E5">
      <w:pPr>
        <w:widowControl w:val="0"/>
        <w:suppressAutoHyphens/>
        <w:spacing w:after="0" w:line="276" w:lineRule="auto"/>
        <w:jc w:val="center"/>
        <w:rPr>
          <w:rFonts w:ascii="Verdana" w:hAnsi="Verdana" w:cs="Arial"/>
          <w:bCs/>
          <w:lang w:eastAsia="ar-SA"/>
        </w:rPr>
      </w:pPr>
      <w:r w:rsidRPr="00F97DB3">
        <w:rPr>
          <w:rFonts w:ascii="Verdana" w:hAnsi="Verdana" w:cs="Arial"/>
          <w:bCs/>
          <w:lang w:eastAsia="ar-SA"/>
        </w:rPr>
        <w:t>.................................................................................................................</w:t>
      </w:r>
    </w:p>
    <w:p w14:paraId="2674DB3E" w14:textId="77777777" w:rsidR="00BF59E5" w:rsidRPr="00F97DB3" w:rsidRDefault="00BF59E5" w:rsidP="00BF59E5">
      <w:pPr>
        <w:widowControl w:val="0"/>
        <w:suppressAutoHyphens/>
        <w:spacing w:after="0" w:line="276" w:lineRule="auto"/>
        <w:jc w:val="center"/>
        <w:rPr>
          <w:rFonts w:ascii="Verdana" w:hAnsi="Verdana" w:cs="Arial"/>
          <w:bCs/>
          <w:lang w:eastAsia="ar-SA"/>
        </w:rPr>
      </w:pPr>
    </w:p>
    <w:p w14:paraId="6C0BA593" w14:textId="3D79A77D" w:rsidR="00BF59E5" w:rsidRPr="00F97DB3" w:rsidRDefault="00BF59E5" w:rsidP="00BF59E5">
      <w:pPr>
        <w:widowControl w:val="0"/>
        <w:suppressAutoHyphens/>
        <w:spacing w:after="0" w:line="276" w:lineRule="auto"/>
        <w:jc w:val="center"/>
        <w:rPr>
          <w:rFonts w:ascii="Verdana" w:hAnsi="Verdana" w:cs="Arial"/>
          <w:bCs/>
          <w:lang w:eastAsia="ar-SA"/>
        </w:rPr>
      </w:pPr>
      <w:r w:rsidRPr="00F97DB3">
        <w:rPr>
          <w:rFonts w:ascii="Verdana" w:hAnsi="Verdana" w:cs="Arial"/>
          <w:bCs/>
          <w:lang w:eastAsia="ar-SA"/>
        </w:rPr>
        <w:t>…...............................................................................................................</w:t>
      </w:r>
    </w:p>
    <w:p w14:paraId="15DBE042" w14:textId="77777777" w:rsidR="00BF59E5" w:rsidRPr="00F97DB3" w:rsidRDefault="00BF59E5" w:rsidP="00BF59E5">
      <w:pPr>
        <w:widowControl w:val="0"/>
        <w:suppressAutoHyphens/>
        <w:spacing w:after="0" w:line="276" w:lineRule="auto"/>
        <w:jc w:val="center"/>
        <w:rPr>
          <w:rFonts w:ascii="Verdana" w:hAnsi="Verdana" w:cs="Arial"/>
          <w:bCs/>
          <w:lang w:eastAsia="ar-SA"/>
        </w:rPr>
      </w:pPr>
      <w:r w:rsidRPr="00F97DB3">
        <w:rPr>
          <w:rFonts w:ascii="Verdana" w:hAnsi="Verdana" w:cs="Arial"/>
          <w:bCs/>
          <w:lang w:eastAsia="ar-SA"/>
        </w:rPr>
        <w:t xml:space="preserve">  (nazwa wykonawcy)</w:t>
      </w:r>
    </w:p>
    <w:p w14:paraId="2F36EE2A" w14:textId="77777777" w:rsidR="00BF59E5" w:rsidRPr="00F97DB3" w:rsidRDefault="00BF59E5" w:rsidP="00BF59E5">
      <w:pPr>
        <w:widowControl w:val="0"/>
        <w:suppressAutoHyphens/>
        <w:spacing w:after="0" w:line="276" w:lineRule="auto"/>
        <w:jc w:val="center"/>
        <w:rPr>
          <w:rFonts w:ascii="Verdana" w:hAnsi="Verdana" w:cs="Arial"/>
          <w:bCs/>
          <w:lang w:eastAsia="ar-SA"/>
        </w:rPr>
      </w:pPr>
    </w:p>
    <w:p w14:paraId="695B7ED9" w14:textId="77777777" w:rsidR="00BF59E5" w:rsidRPr="00F97DB3" w:rsidRDefault="00BF59E5" w:rsidP="00BF59E5">
      <w:pPr>
        <w:widowControl w:val="0"/>
        <w:suppressAutoHyphens/>
        <w:spacing w:after="0" w:line="276" w:lineRule="auto"/>
        <w:jc w:val="center"/>
        <w:rPr>
          <w:rFonts w:ascii="Verdana" w:hAnsi="Verdana" w:cs="Arial"/>
          <w:b/>
          <w:bCs/>
          <w:lang w:eastAsia="ar-SA"/>
        </w:rPr>
      </w:pPr>
    </w:p>
    <w:p w14:paraId="761E3082" w14:textId="77777777" w:rsidR="00BF59E5" w:rsidRPr="00F97DB3" w:rsidRDefault="00BF59E5" w:rsidP="00BF59E5">
      <w:pPr>
        <w:widowControl w:val="0"/>
        <w:suppressAutoHyphens/>
        <w:spacing w:after="0" w:line="276" w:lineRule="auto"/>
        <w:jc w:val="center"/>
        <w:rPr>
          <w:rFonts w:ascii="Verdana" w:eastAsia="Lucida Sans Unicode" w:hAnsi="Verdana" w:cs="Arial"/>
        </w:rPr>
      </w:pPr>
      <w:r w:rsidRPr="00F97DB3">
        <w:rPr>
          <w:rFonts w:ascii="Verdana" w:hAnsi="Verdana" w:cs="Arial"/>
          <w:bCs/>
          <w:lang w:eastAsia="ar-SA"/>
        </w:rPr>
        <w:t xml:space="preserve">przystępując do postępowania </w:t>
      </w:r>
      <w:r w:rsidRPr="00F97DB3">
        <w:rPr>
          <w:rFonts w:ascii="Verdana" w:eastAsia="Lucida Sans Unicode" w:hAnsi="Verdana" w:cs="Arial"/>
        </w:rPr>
        <w:t>prowadzonego na podstawie przepisów kodeksu cywilnego na:</w:t>
      </w:r>
    </w:p>
    <w:p w14:paraId="7F37D7B8" w14:textId="77777777" w:rsidR="00BF59E5" w:rsidRPr="00F97DB3" w:rsidRDefault="00BF59E5" w:rsidP="00BF59E5">
      <w:pPr>
        <w:widowControl w:val="0"/>
        <w:suppressAutoHyphens/>
        <w:spacing w:after="0" w:line="276" w:lineRule="auto"/>
        <w:jc w:val="center"/>
        <w:rPr>
          <w:rFonts w:ascii="Verdana" w:eastAsia="Lucida Sans Unicode" w:hAnsi="Verdana" w:cs="Arial"/>
        </w:rPr>
      </w:pPr>
    </w:p>
    <w:p w14:paraId="590AF314" w14:textId="04E1DD51" w:rsidR="00C84343" w:rsidRPr="0035611F" w:rsidRDefault="0035611F" w:rsidP="00C84343">
      <w:pPr>
        <w:pStyle w:val="Tekstpodstawowy"/>
        <w:spacing w:before="120" w:line="360" w:lineRule="auto"/>
        <w:ind w:left="0" w:right="4"/>
        <w:jc w:val="center"/>
        <w:rPr>
          <w:rFonts w:ascii="Verdana" w:hAnsi="Verdana"/>
          <w:b/>
          <w:bCs/>
          <w:sz w:val="20"/>
          <w:szCs w:val="20"/>
        </w:rPr>
      </w:pPr>
      <w:r w:rsidRPr="0035611F">
        <w:rPr>
          <w:rFonts w:ascii="Verdana" w:eastAsia="Lucida Sans Unicode" w:hAnsi="Verdana"/>
          <w:b/>
          <w:bCs/>
          <w:iCs/>
          <w:sz w:val="22"/>
          <w:szCs w:val="22"/>
        </w:rPr>
        <w:t xml:space="preserve">dostawę </w:t>
      </w:r>
      <w:r w:rsidR="00CB3A49">
        <w:rPr>
          <w:rFonts w:ascii="Verdana" w:eastAsia="Lucida Sans Unicode" w:hAnsi="Verdana"/>
          <w:b/>
          <w:bCs/>
          <w:iCs/>
          <w:sz w:val="22"/>
          <w:szCs w:val="22"/>
        </w:rPr>
        <w:t>materiałów biurowych</w:t>
      </w:r>
      <w:r w:rsidRPr="0035611F">
        <w:rPr>
          <w:rFonts w:ascii="Verdana" w:eastAsia="Lucida Sans Unicode" w:hAnsi="Verdana"/>
          <w:b/>
          <w:bCs/>
          <w:iCs/>
          <w:sz w:val="22"/>
          <w:szCs w:val="22"/>
        </w:rPr>
        <w:t xml:space="preserve"> do szkół i placówek oświatowych w</w:t>
      </w:r>
      <w:r>
        <w:rPr>
          <w:rFonts w:ascii="Verdana" w:eastAsia="Lucida Sans Unicode" w:hAnsi="Verdana"/>
          <w:b/>
          <w:bCs/>
          <w:iCs/>
          <w:sz w:val="22"/>
          <w:szCs w:val="22"/>
        </w:rPr>
        <w:t> </w:t>
      </w:r>
      <w:r w:rsidRPr="0035611F">
        <w:rPr>
          <w:rFonts w:ascii="Verdana" w:eastAsia="Lucida Sans Unicode" w:hAnsi="Verdana"/>
          <w:b/>
          <w:bCs/>
          <w:iCs/>
          <w:sz w:val="22"/>
          <w:szCs w:val="22"/>
        </w:rPr>
        <w:t>Gminie Miejskiej Jarosław</w:t>
      </w:r>
    </w:p>
    <w:p w14:paraId="0447D313" w14:textId="039F8D94" w:rsidR="00BF59E5" w:rsidRPr="00F97DB3" w:rsidRDefault="00BF59E5" w:rsidP="00BF59E5">
      <w:pPr>
        <w:widowControl w:val="0"/>
        <w:suppressAutoHyphens/>
        <w:spacing w:after="0" w:line="276" w:lineRule="auto"/>
        <w:jc w:val="center"/>
        <w:rPr>
          <w:rFonts w:ascii="Verdana" w:hAnsi="Verdana" w:cs="Arial"/>
          <w:bCs/>
          <w:lang w:eastAsia="ar-SA"/>
        </w:rPr>
      </w:pPr>
      <w:r w:rsidRPr="00F97DB3">
        <w:rPr>
          <w:rFonts w:ascii="Verdana" w:hAnsi="Verdana" w:cs="Arial"/>
          <w:bCs/>
          <w:lang w:eastAsia="ar-SA"/>
        </w:rPr>
        <w:t>(nazwa zamówienia)</w:t>
      </w:r>
    </w:p>
    <w:p w14:paraId="52793F4A" w14:textId="77777777" w:rsidR="00BF59E5" w:rsidRPr="00F97DB3" w:rsidRDefault="00BF59E5" w:rsidP="00BF59E5">
      <w:pPr>
        <w:widowControl w:val="0"/>
        <w:suppressAutoHyphens/>
        <w:spacing w:after="0" w:line="276" w:lineRule="auto"/>
        <w:jc w:val="both"/>
        <w:rPr>
          <w:rFonts w:ascii="Verdana" w:hAnsi="Verdana" w:cs="Arial"/>
          <w:b/>
          <w:bCs/>
          <w:lang w:eastAsia="ar-SA"/>
        </w:rPr>
      </w:pPr>
    </w:p>
    <w:p w14:paraId="107DED5A" w14:textId="77777777" w:rsidR="00BF59E5" w:rsidRPr="00F97DB3" w:rsidRDefault="00BF59E5" w:rsidP="00BF59E5">
      <w:pPr>
        <w:widowControl w:val="0"/>
        <w:suppressAutoHyphens/>
        <w:spacing w:after="0" w:line="276" w:lineRule="auto"/>
        <w:jc w:val="both"/>
        <w:rPr>
          <w:rFonts w:ascii="Verdana" w:hAnsi="Verdana" w:cs="Arial"/>
          <w:bCs/>
          <w:lang w:eastAsia="ar-SA"/>
        </w:rPr>
      </w:pPr>
    </w:p>
    <w:p w14:paraId="4A0745A6" w14:textId="77777777" w:rsidR="00BF59E5" w:rsidRPr="00F97DB3" w:rsidRDefault="00BF59E5" w:rsidP="00BF59E5">
      <w:pPr>
        <w:widowControl w:val="0"/>
        <w:suppressAutoHyphens/>
        <w:spacing w:after="0" w:line="276" w:lineRule="auto"/>
        <w:jc w:val="both"/>
        <w:rPr>
          <w:rFonts w:ascii="Verdana" w:hAnsi="Verdana" w:cs="Arial"/>
          <w:bCs/>
          <w:lang w:eastAsia="ar-SA"/>
        </w:rPr>
      </w:pPr>
      <w:r w:rsidRPr="00F97DB3">
        <w:rPr>
          <w:rFonts w:ascii="Verdana" w:hAnsi="Verdana" w:cs="Arial"/>
          <w:bCs/>
          <w:lang w:eastAsia="ar-SA"/>
        </w:rPr>
        <w:t>oświadcza, że :</w:t>
      </w:r>
    </w:p>
    <w:p w14:paraId="1407D4BD" w14:textId="77777777" w:rsidR="00BF59E5" w:rsidRPr="00F97DB3" w:rsidRDefault="00BF59E5" w:rsidP="00BF59E5">
      <w:pPr>
        <w:numPr>
          <w:ilvl w:val="0"/>
          <w:numId w:val="1"/>
        </w:numPr>
        <w:spacing w:after="0" w:line="276" w:lineRule="auto"/>
        <w:jc w:val="both"/>
        <w:rPr>
          <w:rFonts w:ascii="Verdana" w:hAnsi="Verdana" w:cs="Arial"/>
          <w:bCs/>
          <w:lang w:eastAsia="ar-SA"/>
        </w:rPr>
      </w:pPr>
      <w:r w:rsidRPr="00F97DB3">
        <w:rPr>
          <w:rFonts w:ascii="Verdana" w:hAnsi="Verdana" w:cs="Arial"/>
          <w:bCs/>
          <w:lang w:eastAsia="ar-SA"/>
        </w:rPr>
        <w:t>posiada uprawnienia do wykonywania określonej działalności lub czynności,</w:t>
      </w:r>
    </w:p>
    <w:p w14:paraId="0B790B90" w14:textId="77777777" w:rsidR="00BF59E5" w:rsidRPr="00F97DB3" w:rsidRDefault="00BF59E5" w:rsidP="00BF59E5">
      <w:pPr>
        <w:numPr>
          <w:ilvl w:val="0"/>
          <w:numId w:val="1"/>
        </w:numPr>
        <w:spacing w:after="0" w:line="276" w:lineRule="auto"/>
        <w:jc w:val="both"/>
        <w:rPr>
          <w:rFonts w:ascii="Verdana" w:hAnsi="Verdana" w:cs="Arial"/>
          <w:bCs/>
          <w:lang w:eastAsia="ar-SA"/>
        </w:rPr>
      </w:pPr>
      <w:r w:rsidRPr="00F97DB3">
        <w:rPr>
          <w:rFonts w:ascii="Verdana" w:hAnsi="Verdana" w:cs="Arial"/>
          <w:bCs/>
          <w:lang w:eastAsia="ar-SA"/>
        </w:rPr>
        <w:t>posiada niezbędną wiedzę i doświadczenie oraz potencjał techniczny, a także dysponuje osobami zdolnymi do wykonania zamówienia,</w:t>
      </w:r>
    </w:p>
    <w:p w14:paraId="3DBD4FEE" w14:textId="77777777" w:rsidR="00BF59E5" w:rsidRPr="00F97DB3" w:rsidRDefault="00BF59E5" w:rsidP="00BF59E5">
      <w:pPr>
        <w:numPr>
          <w:ilvl w:val="0"/>
          <w:numId w:val="1"/>
        </w:numPr>
        <w:spacing w:after="0" w:line="276" w:lineRule="auto"/>
        <w:jc w:val="both"/>
        <w:rPr>
          <w:rFonts w:ascii="Verdana" w:hAnsi="Verdana" w:cs="Arial"/>
          <w:bCs/>
          <w:lang w:eastAsia="ar-SA"/>
        </w:rPr>
      </w:pPr>
      <w:r w:rsidRPr="00F97DB3">
        <w:rPr>
          <w:rFonts w:ascii="Verdana" w:hAnsi="Verdana" w:cs="Arial"/>
          <w:bCs/>
          <w:lang w:eastAsia="ar-SA"/>
        </w:rPr>
        <w:t>znajduje się w sytuacji ekonomicznej i finansowej zapewniającej wykonanie zamówienia,</w:t>
      </w:r>
    </w:p>
    <w:p w14:paraId="22B03547" w14:textId="77777777" w:rsidR="00BF59E5" w:rsidRPr="00F97DB3" w:rsidRDefault="00BF59E5" w:rsidP="00BF59E5">
      <w:pPr>
        <w:numPr>
          <w:ilvl w:val="0"/>
          <w:numId w:val="1"/>
        </w:numPr>
        <w:spacing w:after="0" w:line="276" w:lineRule="auto"/>
        <w:jc w:val="both"/>
        <w:rPr>
          <w:rFonts w:ascii="Verdana" w:hAnsi="Verdana" w:cs="Arial"/>
          <w:bCs/>
          <w:lang w:eastAsia="ar-SA"/>
        </w:rPr>
      </w:pPr>
      <w:r w:rsidRPr="00F97DB3">
        <w:rPr>
          <w:rFonts w:ascii="Verdana" w:hAnsi="Verdana" w:cs="Arial"/>
          <w:bCs/>
          <w:lang w:eastAsia="ar-SA"/>
        </w:rPr>
        <w:t>nie podlega wykluczeniu z postępowania o udzielenie zamówienia.</w:t>
      </w:r>
    </w:p>
    <w:p w14:paraId="5CF8BA23" w14:textId="77777777" w:rsidR="00BF59E5" w:rsidRPr="00F97DB3" w:rsidRDefault="00BF59E5" w:rsidP="00BF59E5">
      <w:pPr>
        <w:numPr>
          <w:ilvl w:val="0"/>
          <w:numId w:val="1"/>
        </w:numPr>
        <w:spacing w:after="0"/>
        <w:jc w:val="both"/>
        <w:rPr>
          <w:rFonts w:ascii="Verdana" w:hAnsi="Verdana" w:cs="Arial"/>
          <w:bCs/>
          <w:lang w:eastAsia="ar-SA"/>
        </w:rPr>
      </w:pPr>
      <w:r w:rsidRPr="00F97DB3">
        <w:rPr>
          <w:rFonts w:ascii="Verdana" w:hAnsi="Verdana" w:cs="Arial"/>
          <w:bCs/>
          <w:lang w:eastAsia="ar-SA"/>
        </w:rPr>
        <w:t>nie podlega wykluczeniu z postępowania o udzielenie przedmiotowego zamówienia publicznego na podstawie okoliczności wskazanych w art. 7 ust. 1* ustawy z  dnia 13 kwietnia 2022 r. o szczególnych rozwiązaniach w zakresie przeciwdziałania wspieraniu agresji na Ukrainę oraz służących ochronie bezpieczeństwa narodowego (Dz.U. z 2022 r., poz. 835).</w:t>
      </w:r>
    </w:p>
    <w:p w14:paraId="4D09A648" w14:textId="77777777" w:rsidR="00BF59E5" w:rsidRPr="00F97DB3" w:rsidRDefault="00BF59E5" w:rsidP="00BF59E5">
      <w:pPr>
        <w:numPr>
          <w:ilvl w:val="0"/>
          <w:numId w:val="1"/>
        </w:numPr>
        <w:spacing w:after="0" w:line="276" w:lineRule="auto"/>
        <w:jc w:val="both"/>
        <w:rPr>
          <w:rFonts w:ascii="Verdana" w:hAnsi="Verdana" w:cs="Arial"/>
          <w:bCs/>
          <w:lang w:eastAsia="ar-SA"/>
        </w:rPr>
      </w:pPr>
      <w:r w:rsidRPr="00F97DB3">
        <w:rPr>
          <w:rFonts w:ascii="Verdana" w:hAnsi="Verdana" w:cs="Arial"/>
          <w:bCs/>
          <w:lang w:eastAsia="ar-SA"/>
        </w:rPr>
        <w:t>wszystkie informacje podane w powyższym oświadczeniu są aktualne i zgodne z prawdą oraz zostały przedstawione z pełną świadomością konsekwencji wprowadzenia zamawiającego w błąd przy przedstawianiu informacji.</w:t>
      </w:r>
    </w:p>
    <w:p w14:paraId="063D02A2" w14:textId="77777777" w:rsidR="00BF59E5" w:rsidRPr="00F97DB3" w:rsidRDefault="00BF59E5" w:rsidP="00BF59E5">
      <w:pPr>
        <w:numPr>
          <w:ilvl w:val="0"/>
          <w:numId w:val="1"/>
        </w:numPr>
        <w:spacing w:after="0" w:line="276" w:lineRule="auto"/>
        <w:jc w:val="both"/>
        <w:rPr>
          <w:rFonts w:ascii="Verdana" w:hAnsi="Verdana" w:cs="Arial"/>
          <w:bCs/>
          <w:lang w:eastAsia="ar-SA"/>
        </w:rPr>
      </w:pPr>
      <w:r w:rsidRPr="00F97DB3">
        <w:rPr>
          <w:rFonts w:ascii="Verdana" w:hAnsi="Verdana" w:cs="Arial"/>
          <w:bCs/>
          <w:lang w:eastAsia="ar-SA"/>
        </w:rPr>
        <w:t>spełniam warunki udziału w postępowaniu opisane w instrukcji dla wykonawcy.</w:t>
      </w:r>
    </w:p>
    <w:p w14:paraId="6D9AB899" w14:textId="77777777" w:rsidR="00BF59E5" w:rsidRPr="00F97DB3" w:rsidRDefault="00BF59E5" w:rsidP="00BF59E5">
      <w:pPr>
        <w:widowControl w:val="0"/>
        <w:suppressAutoHyphens/>
        <w:spacing w:after="0" w:line="276" w:lineRule="auto"/>
        <w:jc w:val="both"/>
        <w:rPr>
          <w:rFonts w:ascii="Verdana" w:hAnsi="Verdana" w:cs="Arial"/>
          <w:bCs/>
          <w:lang w:eastAsia="ar-SA"/>
        </w:rPr>
      </w:pPr>
    </w:p>
    <w:p w14:paraId="3AC10FD1" w14:textId="77777777" w:rsidR="00BF59E5" w:rsidRPr="00F97DB3" w:rsidRDefault="00BF59E5" w:rsidP="00BF59E5">
      <w:pPr>
        <w:widowControl w:val="0"/>
        <w:suppressAutoHyphens/>
        <w:spacing w:after="0" w:line="276" w:lineRule="auto"/>
        <w:jc w:val="both"/>
        <w:rPr>
          <w:rFonts w:ascii="Verdana" w:hAnsi="Verdana" w:cs="Arial"/>
          <w:bCs/>
          <w:lang w:eastAsia="ar-SA"/>
        </w:rPr>
      </w:pPr>
    </w:p>
    <w:p w14:paraId="62AFDD57" w14:textId="77777777" w:rsidR="00BF59E5" w:rsidRPr="00F97DB3" w:rsidRDefault="00BF59E5" w:rsidP="00BF59E5">
      <w:pPr>
        <w:widowControl w:val="0"/>
        <w:suppressAutoHyphens/>
        <w:spacing w:after="0" w:line="276" w:lineRule="auto"/>
        <w:jc w:val="both"/>
        <w:rPr>
          <w:rFonts w:ascii="Verdana" w:hAnsi="Verdana" w:cs="Arial"/>
          <w:bCs/>
          <w:lang w:eastAsia="ar-SA"/>
        </w:rPr>
      </w:pPr>
    </w:p>
    <w:p w14:paraId="63A8A4D0" w14:textId="51210414" w:rsidR="00BF59E5" w:rsidRPr="00F97DB3" w:rsidRDefault="00BF59E5" w:rsidP="00BF59E5">
      <w:pPr>
        <w:widowControl w:val="0"/>
        <w:suppressAutoHyphens/>
        <w:spacing w:after="0" w:line="276" w:lineRule="auto"/>
        <w:ind w:right="5950"/>
        <w:jc w:val="center"/>
        <w:rPr>
          <w:rFonts w:ascii="Verdana" w:hAnsi="Verdana" w:cs="Arial"/>
          <w:bCs/>
          <w:lang w:eastAsia="ar-SA"/>
        </w:rPr>
      </w:pPr>
      <w:r w:rsidRPr="00F97DB3">
        <w:rPr>
          <w:rFonts w:ascii="Verdana" w:hAnsi="Verdana" w:cs="Arial"/>
          <w:bCs/>
          <w:lang w:eastAsia="ar-SA"/>
        </w:rPr>
        <w:t>.......................................</w:t>
      </w:r>
      <w:r w:rsidR="00F97DB3" w:rsidRPr="00F97DB3">
        <w:rPr>
          <w:rFonts w:ascii="Verdana" w:hAnsi="Verdana" w:cs="Arial"/>
          <w:bCs/>
          <w:lang w:eastAsia="ar-SA"/>
        </w:rPr>
        <w:t xml:space="preserve"> </w:t>
      </w:r>
      <w:r w:rsidRPr="00F97DB3">
        <w:rPr>
          <w:rFonts w:ascii="Verdana" w:hAnsi="Verdana" w:cs="Arial"/>
          <w:bCs/>
          <w:lang w:eastAsia="ar-SA"/>
        </w:rPr>
        <w:br/>
        <w:t>(miejscowość i data)</w:t>
      </w:r>
    </w:p>
    <w:p w14:paraId="57C7BAAB" w14:textId="7AA66215" w:rsidR="00BF59E5" w:rsidRPr="00F97DB3" w:rsidRDefault="00BF59E5" w:rsidP="00BF59E5">
      <w:pPr>
        <w:widowControl w:val="0"/>
        <w:suppressAutoHyphens/>
        <w:spacing w:after="0" w:line="276" w:lineRule="auto"/>
        <w:ind w:left="3828"/>
        <w:jc w:val="center"/>
        <w:rPr>
          <w:rFonts w:ascii="Verdana" w:hAnsi="Verdana" w:cs="Arial"/>
          <w:bCs/>
          <w:lang w:eastAsia="ar-SA"/>
        </w:rPr>
      </w:pPr>
      <w:r w:rsidRPr="00F97DB3">
        <w:rPr>
          <w:rFonts w:ascii="Verdana" w:hAnsi="Verdana" w:cs="Arial"/>
          <w:bCs/>
          <w:lang w:eastAsia="ar-SA"/>
        </w:rPr>
        <w:t>.................................................................</w:t>
      </w:r>
    </w:p>
    <w:p w14:paraId="24511CAC" w14:textId="77777777" w:rsidR="00BF59E5" w:rsidRPr="00F97DB3" w:rsidRDefault="00BF59E5" w:rsidP="00BF59E5">
      <w:pPr>
        <w:widowControl w:val="0"/>
        <w:suppressAutoHyphens/>
        <w:spacing w:after="0" w:line="276" w:lineRule="auto"/>
        <w:ind w:left="3828"/>
        <w:jc w:val="center"/>
        <w:rPr>
          <w:rFonts w:ascii="Verdana" w:hAnsi="Verdana" w:cs="Arial"/>
          <w:bCs/>
          <w:lang w:eastAsia="ar-SA"/>
        </w:rPr>
      </w:pPr>
      <w:r w:rsidRPr="00F97DB3">
        <w:rPr>
          <w:rFonts w:ascii="Verdana" w:hAnsi="Verdana" w:cs="Arial"/>
          <w:bCs/>
          <w:lang w:eastAsia="ar-SA"/>
        </w:rPr>
        <w:t>(podpis upoważnionego przedstawiciela)</w:t>
      </w:r>
    </w:p>
    <w:p w14:paraId="56C5B133" w14:textId="77777777" w:rsidR="00BF59E5" w:rsidRPr="00F97DB3" w:rsidRDefault="00BF59E5" w:rsidP="00BF59E5">
      <w:pPr>
        <w:widowControl w:val="0"/>
        <w:suppressAutoHyphens/>
        <w:spacing w:after="0" w:line="240" w:lineRule="auto"/>
        <w:jc w:val="right"/>
        <w:rPr>
          <w:rFonts w:ascii="Verdana" w:eastAsia="Lucida Sans Unicode" w:hAnsi="Verdana" w:cs="Arial"/>
        </w:rPr>
      </w:pPr>
    </w:p>
    <w:p w14:paraId="4F5DB13E" w14:textId="77777777" w:rsidR="004049D6" w:rsidRPr="00F97DB3" w:rsidRDefault="004049D6">
      <w:pPr>
        <w:rPr>
          <w:rFonts w:ascii="Verdana" w:hAnsi="Verdana"/>
        </w:rPr>
      </w:pPr>
    </w:p>
    <w:sectPr w:rsidR="004049D6" w:rsidRPr="00F97D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2041D6"/>
    <w:multiLevelType w:val="hybridMultilevel"/>
    <w:tmpl w:val="D522FDE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54964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9E5"/>
    <w:rsid w:val="0035611F"/>
    <w:rsid w:val="003D7069"/>
    <w:rsid w:val="004049D6"/>
    <w:rsid w:val="00BF59E5"/>
    <w:rsid w:val="00C84343"/>
    <w:rsid w:val="00CB3A49"/>
    <w:rsid w:val="00F9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92545"/>
  <w15:chartTrackingRefBased/>
  <w15:docId w15:val="{C3494BD0-6B52-4E19-910C-D4521D1B3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59E5"/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C84343"/>
    <w:pPr>
      <w:widowControl w:val="0"/>
      <w:autoSpaceDE w:val="0"/>
      <w:autoSpaceDN w:val="0"/>
      <w:spacing w:after="0" w:line="240" w:lineRule="auto"/>
      <w:ind w:left="861"/>
    </w:pPr>
    <w:rPr>
      <w:rFonts w:eastAsia="Calibri" w:cs="Calibri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84343"/>
    <w:rPr>
      <w:rFonts w:ascii="Calibri" w:eastAsia="Calibri" w:hAnsi="Calibri" w:cs="Calibri"/>
      <w:kern w:val="0"/>
      <w:sz w:val="24"/>
      <w:szCs w:val="24"/>
      <w14:ligatures w14:val="none"/>
    </w:rPr>
  </w:style>
  <w:style w:type="paragraph" w:styleId="Akapitzlist">
    <w:name w:val="List Paragraph"/>
    <w:basedOn w:val="Normalny"/>
    <w:uiPriority w:val="1"/>
    <w:qFormat/>
    <w:rsid w:val="00C84343"/>
    <w:pPr>
      <w:widowControl w:val="0"/>
      <w:autoSpaceDE w:val="0"/>
      <w:autoSpaceDN w:val="0"/>
      <w:spacing w:after="0" w:line="240" w:lineRule="auto"/>
      <w:ind w:left="861" w:hanging="360"/>
    </w:pPr>
    <w:rPr>
      <w:rFonts w:eastAsia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235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Dernoga</dc:creator>
  <cp:keywords/>
  <dc:description/>
  <cp:lastModifiedBy>Paweł Dernoga</cp:lastModifiedBy>
  <cp:revision>6</cp:revision>
  <dcterms:created xsi:type="dcterms:W3CDTF">2025-12-30T12:15:00Z</dcterms:created>
  <dcterms:modified xsi:type="dcterms:W3CDTF">2026-01-20T13:39:00Z</dcterms:modified>
</cp:coreProperties>
</file>